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ED417" w14:textId="47012E64" w:rsidR="00941954" w:rsidRDefault="00941954">
      <w:r>
        <w:rPr>
          <w:noProof/>
        </w:rPr>
        <w:drawing>
          <wp:anchor distT="0" distB="0" distL="114300" distR="114300" simplePos="0" relativeHeight="251656192" behindDoc="0" locked="0" layoutInCell="1" allowOverlap="1" wp14:anchorId="135D899F" wp14:editId="153703DB">
            <wp:simplePos x="0" y="0"/>
            <wp:positionH relativeFrom="margin">
              <wp:align>center</wp:align>
            </wp:positionH>
            <wp:positionV relativeFrom="paragraph">
              <wp:posOffset>-762000</wp:posOffset>
            </wp:positionV>
            <wp:extent cx="7057748" cy="1535837"/>
            <wp:effectExtent l="0" t="0" r="0" b="7620"/>
            <wp:wrapNone/>
            <wp:docPr id="2" name="Picture 2" descr="C:\Users\ACER-475G\Pictures\KOP B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-475G\Pictures\KOP BN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7748" cy="153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964F07C" w14:textId="506A93B9" w:rsidR="00941954" w:rsidRPr="00A805C9" w:rsidRDefault="00941954" w:rsidP="00941954">
      <w:pPr>
        <w:rPr>
          <w:sz w:val="6"/>
          <w:szCs w:val="6"/>
        </w:rPr>
      </w:pPr>
    </w:p>
    <w:p w14:paraId="23B1EF69" w14:textId="6211FFD2" w:rsidR="00941954" w:rsidRDefault="00941954" w:rsidP="00941954">
      <w:pPr>
        <w:tabs>
          <w:tab w:val="left" w:pos="5445"/>
        </w:tabs>
      </w:pPr>
      <w:r>
        <w:tab/>
      </w:r>
    </w:p>
    <w:p w14:paraId="6790011D" w14:textId="5B8E9875" w:rsidR="00941954" w:rsidRPr="000C6EAA" w:rsidRDefault="00941954" w:rsidP="00B843A7">
      <w:pPr>
        <w:tabs>
          <w:tab w:val="left" w:pos="5445"/>
        </w:tabs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>Yang Terhormat :</w:t>
      </w:r>
    </w:p>
    <w:p w14:paraId="087BB219" w14:textId="0DA0286A" w:rsidR="00941954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>Para Pejabat Pimpinan Tinggi Madya;</w:t>
      </w:r>
    </w:p>
    <w:p w14:paraId="2D79B134" w14:textId="40B26C3A" w:rsidR="00941954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>Para Pejabat Pimpinan Tinggi Pratama;</w:t>
      </w:r>
    </w:p>
    <w:p w14:paraId="6F167E61" w14:textId="77777777" w:rsidR="00B843A7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>Para Pejabat Administrator;</w:t>
      </w:r>
    </w:p>
    <w:p w14:paraId="2BA98F56" w14:textId="77777777" w:rsidR="00B843A7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>Para Pejabat Pengawas;</w:t>
      </w:r>
    </w:p>
    <w:p w14:paraId="596CD95B" w14:textId="0C576BC0" w:rsidR="00941954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>Para Pejabat Fungsional</w:t>
      </w:r>
      <w:r w:rsidR="00941954" w:rsidRPr="000C6EAA">
        <w:rPr>
          <w:rFonts w:ascii="Arial" w:hAnsi="Arial" w:cs="Arial"/>
          <w:b/>
          <w:bCs/>
          <w:sz w:val="24"/>
          <w:szCs w:val="24"/>
        </w:rPr>
        <w:t>.</w:t>
      </w:r>
    </w:p>
    <w:p w14:paraId="7682A158" w14:textId="59A291AE" w:rsidR="00941954" w:rsidRPr="00845061" w:rsidRDefault="00941954" w:rsidP="00941954">
      <w:pPr>
        <w:tabs>
          <w:tab w:val="left" w:pos="5445"/>
        </w:tabs>
        <w:rPr>
          <w:rFonts w:ascii="Arial" w:hAnsi="Arial" w:cs="Arial"/>
          <w:sz w:val="6"/>
          <w:szCs w:val="6"/>
        </w:rPr>
      </w:pPr>
    </w:p>
    <w:p w14:paraId="4CBBAAAF" w14:textId="4605E3C8" w:rsidR="00941954" w:rsidRPr="0021079F" w:rsidRDefault="00941954" w:rsidP="00941954">
      <w:pPr>
        <w:tabs>
          <w:tab w:val="left" w:pos="5445"/>
        </w:tabs>
        <w:spacing w:after="0" w:line="276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21079F">
        <w:rPr>
          <w:rFonts w:ascii="Arial" w:hAnsi="Arial" w:cs="Arial"/>
          <w:b/>
          <w:bCs/>
          <w:sz w:val="26"/>
          <w:szCs w:val="26"/>
        </w:rPr>
        <w:t>SURAT EDARAN</w:t>
      </w:r>
    </w:p>
    <w:p w14:paraId="6B003CD5" w14:textId="5538F238" w:rsidR="00941954" w:rsidRPr="00D96372" w:rsidRDefault="00941954" w:rsidP="009D115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843A7">
        <w:rPr>
          <w:rFonts w:ascii="Arial" w:hAnsi="Arial" w:cs="Arial"/>
          <w:b/>
          <w:bCs/>
          <w:sz w:val="24"/>
          <w:szCs w:val="24"/>
        </w:rPr>
        <w:t>NOMOR</w:t>
      </w:r>
      <w:r w:rsidR="000C7638" w:rsidRPr="00B843A7">
        <w:rPr>
          <w:rFonts w:ascii="Arial" w:hAnsi="Arial" w:cs="Arial"/>
          <w:b/>
          <w:bCs/>
          <w:sz w:val="24"/>
          <w:szCs w:val="24"/>
        </w:rPr>
        <w:t xml:space="preserve">: </w:t>
      </w:r>
      <w:r w:rsidR="00D96372" w:rsidRPr="00D96372">
        <w:rPr>
          <w:rFonts w:ascii="Arial" w:hAnsi="Arial" w:cs="Arial"/>
          <w:b/>
          <w:bCs/>
          <w:sz w:val="24"/>
          <w:szCs w:val="24"/>
        </w:rPr>
        <w:t>SE/     /XI/SU/KP.01/2022/BNN</w:t>
      </w:r>
    </w:p>
    <w:p w14:paraId="11B9BB39" w14:textId="7724CEF5" w:rsidR="000C7638" w:rsidRDefault="000C7638" w:rsidP="000C7638">
      <w:pPr>
        <w:tabs>
          <w:tab w:val="left" w:pos="5445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TENTANG</w:t>
      </w:r>
    </w:p>
    <w:p w14:paraId="37844871" w14:textId="2F4E74DA" w:rsidR="00845061" w:rsidRPr="00B843A7" w:rsidRDefault="00116970" w:rsidP="00845061">
      <w:pPr>
        <w:tabs>
          <w:tab w:val="left" w:pos="5445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Peringatan Hari Ulang Tahun (HUT) Ke-77 Kemerdekaan Republik Indonesia Tahun 2022</w:t>
      </w:r>
    </w:p>
    <w:p w14:paraId="4F5814F0" w14:textId="01282657" w:rsidR="000C7638" w:rsidRDefault="000C7638" w:rsidP="000C7638">
      <w:pPr>
        <w:tabs>
          <w:tab w:val="left" w:pos="5445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C538156" w14:textId="0FF971B8" w:rsidR="000C7638" w:rsidRDefault="000C7638" w:rsidP="0021079F">
      <w:pPr>
        <w:pStyle w:val="ListParagraph"/>
        <w:numPr>
          <w:ilvl w:val="0"/>
          <w:numId w:val="2"/>
        </w:numPr>
        <w:tabs>
          <w:tab w:val="left" w:pos="5445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Rujukan</w:t>
      </w:r>
    </w:p>
    <w:p w14:paraId="6F8C5D0F" w14:textId="012A2AB7" w:rsidR="000C7638" w:rsidRPr="0081561C" w:rsidRDefault="0081561C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81561C">
        <w:rPr>
          <w:rFonts w:ascii="Arial" w:hAnsi="Arial" w:cs="Arial"/>
          <w:sz w:val="24"/>
          <w:szCs w:val="24"/>
        </w:rPr>
        <w:t>Undang-Undang Nomor 35 Tahun 2009 tentang Narkotika</w:t>
      </w:r>
      <w:r w:rsidR="00030F7B" w:rsidRPr="0081561C">
        <w:rPr>
          <w:rFonts w:ascii="Arial" w:hAnsi="Arial" w:cs="Arial"/>
          <w:sz w:val="24"/>
          <w:szCs w:val="24"/>
        </w:rPr>
        <w:t>;</w:t>
      </w:r>
    </w:p>
    <w:p w14:paraId="0CB3C970" w14:textId="02DA351B" w:rsidR="000C7638" w:rsidRDefault="0081561C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81561C">
        <w:rPr>
          <w:rFonts w:ascii="Arial" w:hAnsi="Arial" w:cs="Arial"/>
          <w:sz w:val="24"/>
          <w:szCs w:val="24"/>
        </w:rPr>
        <w:t>Peraturan Presiden Nomor 47 Tahun 2019 tentang Perubahan atas Peraturan Presiden Nomor 23 Tahun 2010 tentang Badan Narkotika Nasional</w:t>
      </w:r>
      <w:r w:rsidR="00B843A7">
        <w:rPr>
          <w:rFonts w:ascii="Arial" w:hAnsi="Arial" w:cs="Arial"/>
          <w:sz w:val="24"/>
          <w:szCs w:val="24"/>
        </w:rPr>
        <w:t>;</w:t>
      </w:r>
    </w:p>
    <w:p w14:paraId="4DF8E253" w14:textId="77777777" w:rsidR="00B843A7" w:rsidRPr="00812848" w:rsidRDefault="00B843A7" w:rsidP="00B843A7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</w:rPr>
        <w:t>Peraturan</w:t>
      </w:r>
      <w:r>
        <w:rPr>
          <w:rFonts w:ascii="Arial" w:hAnsi="Arial" w:cs="Arial"/>
          <w:sz w:val="24"/>
          <w:szCs w:val="24"/>
        </w:rPr>
        <w:t xml:space="preserve"> </w:t>
      </w:r>
      <w:r w:rsidRPr="006D216C">
        <w:rPr>
          <w:rFonts w:ascii="Arial" w:hAnsi="Arial" w:cs="Arial"/>
          <w:sz w:val="24"/>
          <w:szCs w:val="24"/>
        </w:rPr>
        <w:t>Badan</w:t>
      </w:r>
      <w:r>
        <w:rPr>
          <w:rFonts w:ascii="Arial" w:hAnsi="Arial" w:cs="Arial"/>
          <w:sz w:val="24"/>
          <w:szCs w:val="24"/>
        </w:rPr>
        <w:t xml:space="preserve"> </w:t>
      </w:r>
      <w:r w:rsidRPr="006D216C">
        <w:rPr>
          <w:rFonts w:ascii="Arial" w:hAnsi="Arial" w:cs="Arial"/>
          <w:sz w:val="24"/>
          <w:szCs w:val="24"/>
        </w:rPr>
        <w:t>Narkotika</w:t>
      </w:r>
      <w:r>
        <w:rPr>
          <w:rFonts w:ascii="Arial" w:hAnsi="Arial" w:cs="Arial"/>
          <w:sz w:val="24"/>
          <w:szCs w:val="24"/>
        </w:rPr>
        <w:t xml:space="preserve"> </w:t>
      </w:r>
      <w:r w:rsidRPr="006D216C">
        <w:rPr>
          <w:rFonts w:ascii="Arial" w:hAnsi="Arial" w:cs="Arial"/>
          <w:sz w:val="24"/>
          <w:szCs w:val="24"/>
        </w:rPr>
        <w:t>Nasional</w:t>
      </w:r>
      <w:r>
        <w:rPr>
          <w:rFonts w:ascii="Arial" w:hAnsi="Arial" w:cs="Arial"/>
          <w:sz w:val="24"/>
          <w:szCs w:val="24"/>
        </w:rPr>
        <w:t xml:space="preserve"> </w:t>
      </w:r>
      <w:r w:rsidRPr="006D216C">
        <w:rPr>
          <w:rFonts w:ascii="Arial" w:hAnsi="Arial" w:cs="Arial"/>
          <w:sz w:val="24"/>
          <w:szCs w:val="24"/>
        </w:rPr>
        <w:t xml:space="preserve">Nomor </w:t>
      </w:r>
      <w:r>
        <w:rPr>
          <w:rFonts w:ascii="Arial" w:hAnsi="Arial" w:cs="Arial"/>
          <w:sz w:val="24"/>
          <w:szCs w:val="24"/>
        </w:rPr>
        <w:t>1 Tahun 2022 tentang Perubahan atas Peraturan Badan Narkotika Nasional Nomor</w:t>
      </w:r>
      <w:r w:rsidRPr="006D216C">
        <w:rPr>
          <w:rFonts w:ascii="Arial" w:hAnsi="Arial" w:cs="Arial"/>
          <w:sz w:val="24"/>
          <w:szCs w:val="24"/>
        </w:rPr>
        <w:t xml:space="preserve"> 5 Tahun 2020  tentang Organisasi dan Tata Kerja Badan Narkotika Nasional</w:t>
      </w:r>
      <w:r>
        <w:rPr>
          <w:rFonts w:ascii="Arial" w:hAnsi="Arial" w:cs="Arial"/>
          <w:sz w:val="24"/>
          <w:szCs w:val="24"/>
        </w:rPr>
        <w:t>;</w:t>
      </w:r>
    </w:p>
    <w:p w14:paraId="08340037" w14:textId="16E16F07" w:rsidR="00B843A7" w:rsidRDefault="00B843A7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Peraturan Badan Narkotika Nasional Nomor</w:t>
      </w:r>
      <w:r w:rsidRPr="006D21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</w:t>
      </w:r>
      <w:r w:rsidRPr="006D216C">
        <w:rPr>
          <w:rFonts w:ascii="Arial" w:hAnsi="Arial" w:cs="Arial"/>
          <w:sz w:val="24"/>
          <w:szCs w:val="24"/>
        </w:rPr>
        <w:t xml:space="preserve"> Tahun 2020  tentang Organisasi dan Tata Kerja </w:t>
      </w:r>
      <w:r>
        <w:rPr>
          <w:rFonts w:ascii="Arial" w:hAnsi="Arial" w:cs="Arial"/>
          <w:sz w:val="24"/>
          <w:szCs w:val="24"/>
        </w:rPr>
        <w:t>Unit Pelaksana Teknis;</w:t>
      </w:r>
    </w:p>
    <w:p w14:paraId="541F31B4" w14:textId="30A2E358" w:rsidR="00B843A7" w:rsidRDefault="00B843A7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Peraturan Badan Narkotika Nasional Nomor</w:t>
      </w:r>
      <w:r w:rsidRPr="006D21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Pr="006D216C">
        <w:rPr>
          <w:rFonts w:ascii="Arial" w:hAnsi="Arial" w:cs="Arial"/>
          <w:sz w:val="24"/>
          <w:szCs w:val="24"/>
        </w:rPr>
        <w:t xml:space="preserve"> Tahun 2020  tentang Organisasi dan Tata Kerja Badan Narkotika Nasional</w:t>
      </w:r>
      <w:r w:rsidR="001734BA">
        <w:rPr>
          <w:rFonts w:ascii="Arial" w:hAnsi="Arial" w:cs="Arial"/>
          <w:sz w:val="24"/>
          <w:szCs w:val="24"/>
        </w:rPr>
        <w:t>;</w:t>
      </w:r>
    </w:p>
    <w:p w14:paraId="73F8738B" w14:textId="6AB73300" w:rsidR="001734BA" w:rsidRDefault="001734BA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Surat Edaran Menteri Sekretaris Negara Nomor : B-737/M/S/TU.00.04/08/2022 tanggal 6 Agustus 2022 tentang Pedoman Peringatan Hari Ulang Tahun (HUT) Ke-77 Kemerdekaan Republik Indonesia Tahun 2022.</w:t>
      </w:r>
    </w:p>
    <w:p w14:paraId="402DCF31" w14:textId="1C92EDAF" w:rsidR="000C7638" w:rsidRDefault="000C7638" w:rsidP="0021079F">
      <w:pPr>
        <w:tabs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BB50EAB" w14:textId="403C0436" w:rsidR="000C7638" w:rsidRPr="001734BA" w:rsidRDefault="00323A18" w:rsidP="001734BA">
      <w:pPr>
        <w:pStyle w:val="ListParagraph"/>
        <w:numPr>
          <w:ilvl w:val="0"/>
          <w:numId w:val="2"/>
        </w:numPr>
        <w:tabs>
          <w:tab w:val="left" w:pos="5445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A0288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7A7378" wp14:editId="4D38E5E2">
                <wp:simplePos x="0" y="0"/>
                <wp:positionH relativeFrom="margin">
                  <wp:align>right</wp:align>
                </wp:positionH>
                <wp:positionV relativeFrom="paragraph">
                  <wp:posOffset>1285240</wp:posOffset>
                </wp:positionV>
                <wp:extent cx="1816100" cy="336550"/>
                <wp:effectExtent l="0" t="0" r="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10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1C9BC" w14:textId="30EC537D" w:rsidR="00323A18" w:rsidRPr="00A0288F" w:rsidRDefault="00323A18" w:rsidP="00323A18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r w:rsidRPr="00A0288F"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</w:rPr>
                              <w:t>Tema Peringatan 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7A73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1.8pt;margin-top:101.2pt;width:143pt;height:26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" stroked="f">
                <v:textbox>
                  <w:txbxContent>
                    <w:p w14:paraId="7451C9BC" w14:textId="30EC537D" w:rsidR="00323A18" w:rsidRPr="00A0288F" w:rsidRDefault="00323A18" w:rsidP="00323A18">
                      <w:pPr>
                        <w:jc w:val="right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</w:t>
                      </w:r>
                      <w:r w:rsidRPr="00A0288F">
                        <w:rPr>
                          <w:rFonts w:ascii="Arial" w:hAnsi="Arial" w:cs="Arial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</w:rPr>
                        <w:t>Tema Peringatan …….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C7638">
        <w:rPr>
          <w:rFonts w:ascii="Arial" w:hAnsi="Arial" w:cs="Arial"/>
          <w:sz w:val="24"/>
          <w:szCs w:val="24"/>
        </w:rPr>
        <w:t xml:space="preserve">Sehubungan dengan rujukan tersebut diatas, </w:t>
      </w:r>
      <w:r w:rsidR="0021079F">
        <w:rPr>
          <w:rFonts w:ascii="Arial" w:hAnsi="Arial" w:cs="Arial"/>
          <w:sz w:val="24"/>
          <w:szCs w:val="24"/>
        </w:rPr>
        <w:t xml:space="preserve">dengan ini </w:t>
      </w:r>
      <w:r w:rsidR="001734BA">
        <w:rPr>
          <w:rFonts w:ascii="Arial" w:hAnsi="Arial" w:cs="Arial"/>
          <w:sz w:val="24"/>
          <w:szCs w:val="24"/>
        </w:rPr>
        <w:t>disampaikan tersebut alamat beberapa hal terkait Peringatan Hari Ulang Tahun ke-77 Kemerdekaan Republik Indonesia Tahun 2022 di lingkungan Badan Narkotika Nasional,sebagai berikut</w:t>
      </w:r>
      <w:r w:rsidR="0021079F" w:rsidRPr="001734BA">
        <w:rPr>
          <w:rFonts w:ascii="Arial" w:hAnsi="Arial" w:cs="Arial"/>
          <w:sz w:val="24"/>
          <w:szCs w:val="24"/>
        </w:rPr>
        <w:t>:</w:t>
      </w:r>
    </w:p>
    <w:p w14:paraId="64FD8249" w14:textId="1B2D4349" w:rsidR="0021079F" w:rsidRDefault="001734BA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Tema Peringatan HUT Ke-77 Kemerdekaan RI Tahun 2022 adalah </w:t>
      </w:r>
      <w:r w:rsidRPr="001734BA">
        <w:rPr>
          <w:rFonts w:ascii="Arial" w:hAnsi="Arial" w:cs="Arial"/>
          <w:b/>
          <w:bCs/>
          <w:sz w:val="24"/>
          <w:szCs w:val="24"/>
        </w:rPr>
        <w:t>Pulih Lebih Cepat, Bangkit Lebih Kuat</w:t>
      </w:r>
      <w:r w:rsidR="00030F7B">
        <w:rPr>
          <w:rFonts w:ascii="Arial" w:hAnsi="Arial" w:cs="Arial"/>
          <w:sz w:val="24"/>
          <w:szCs w:val="24"/>
        </w:rPr>
        <w:t>;</w:t>
      </w:r>
    </w:p>
    <w:p w14:paraId="3B08C7E2" w14:textId="351F9C9C" w:rsidR="001734BA" w:rsidRDefault="001734BA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Upacara Peringatan detik-detik Proklamasi Kemerdekaan RI</w:t>
      </w:r>
    </w:p>
    <w:p w14:paraId="18C7E8E9" w14:textId="0B7FA303" w:rsidR="001734BA" w:rsidRDefault="001734BA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hari,tanggal</w:t>
      </w:r>
      <w:r>
        <w:rPr>
          <w:rFonts w:ascii="Arial" w:hAnsi="Arial" w:cs="Arial"/>
          <w:sz w:val="24"/>
          <w:szCs w:val="24"/>
        </w:rPr>
        <w:tab/>
        <w:t>: Rabu, 17 Agustus 2022</w:t>
      </w:r>
    </w:p>
    <w:p w14:paraId="3A9D5B3E" w14:textId="5291F558" w:rsidR="001734BA" w:rsidRDefault="001734BA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pukul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r w:rsidR="00FB082E">
        <w:rPr>
          <w:rFonts w:ascii="Arial" w:hAnsi="Arial" w:cs="Arial"/>
          <w:sz w:val="24"/>
          <w:szCs w:val="24"/>
        </w:rPr>
        <w:t xml:space="preserve"> 07.30 s.d. 12.00 WIB</w:t>
      </w:r>
    </w:p>
    <w:p w14:paraId="4051FF6B" w14:textId="4478E4AE" w:rsidR="001734BA" w:rsidRDefault="001734BA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tempat</w:t>
      </w:r>
      <w:r>
        <w:rPr>
          <w:rFonts w:ascii="Arial" w:hAnsi="Arial" w:cs="Arial"/>
          <w:sz w:val="24"/>
          <w:szCs w:val="24"/>
        </w:rPr>
        <w:tab/>
        <w:t>:</w:t>
      </w:r>
      <w:r w:rsidR="00FB082E">
        <w:rPr>
          <w:rFonts w:ascii="Arial" w:hAnsi="Arial" w:cs="Arial"/>
          <w:sz w:val="24"/>
          <w:szCs w:val="24"/>
        </w:rPr>
        <w:t xml:space="preserve"> Halaman Istana Merdeka Jakarta (</w:t>
      </w:r>
      <w:r w:rsidR="00FB082E" w:rsidRPr="00E90B2D">
        <w:rPr>
          <w:rFonts w:ascii="Arial" w:hAnsi="Arial" w:cs="Arial"/>
          <w:i/>
          <w:iCs/>
          <w:sz w:val="24"/>
          <w:szCs w:val="24"/>
        </w:rPr>
        <w:t>luring</w:t>
      </w:r>
      <w:r w:rsidR="00FB082E">
        <w:rPr>
          <w:rFonts w:ascii="Arial" w:hAnsi="Arial" w:cs="Arial"/>
          <w:sz w:val="24"/>
          <w:szCs w:val="24"/>
        </w:rPr>
        <w:t xml:space="preserve"> dan </w:t>
      </w:r>
      <w:r w:rsidR="00FB082E" w:rsidRPr="00E90B2D">
        <w:rPr>
          <w:rFonts w:ascii="Arial" w:hAnsi="Arial" w:cs="Arial"/>
          <w:i/>
          <w:iCs/>
          <w:sz w:val="24"/>
          <w:szCs w:val="24"/>
        </w:rPr>
        <w:t>daring</w:t>
      </w:r>
      <w:r w:rsidR="00FB082E">
        <w:rPr>
          <w:rFonts w:ascii="Arial" w:hAnsi="Arial" w:cs="Arial"/>
          <w:sz w:val="24"/>
          <w:szCs w:val="24"/>
        </w:rPr>
        <w:t>)</w:t>
      </w:r>
    </w:p>
    <w:p w14:paraId="39FC4033" w14:textId="4A4C4BF2" w:rsidR="001734BA" w:rsidRDefault="001734BA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pakaian</w:t>
      </w:r>
      <w:r>
        <w:rPr>
          <w:rFonts w:ascii="Arial" w:hAnsi="Arial" w:cs="Arial"/>
          <w:sz w:val="24"/>
          <w:szCs w:val="24"/>
        </w:rPr>
        <w:tab/>
        <w:t>:</w:t>
      </w:r>
      <w:r w:rsidR="00FB082E">
        <w:rPr>
          <w:rFonts w:ascii="Arial" w:hAnsi="Arial" w:cs="Arial"/>
          <w:sz w:val="24"/>
          <w:szCs w:val="24"/>
        </w:rPr>
        <w:t xml:space="preserve"> 1) TNI/Polri</w:t>
      </w:r>
      <w:r w:rsidR="00FB082E">
        <w:rPr>
          <w:rFonts w:ascii="Arial" w:hAnsi="Arial" w:cs="Arial"/>
          <w:sz w:val="24"/>
          <w:szCs w:val="24"/>
        </w:rPr>
        <w:tab/>
        <w:t xml:space="preserve">   : PDU-1A (tanpa medali tanda jasa)</w:t>
      </w:r>
    </w:p>
    <w:p w14:paraId="092EA3FA" w14:textId="6D8569D3" w:rsidR="00FB082E" w:rsidRDefault="00FB082E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2) Pria/Wanita: Pakaian Nasional (Adat Daerah)</w:t>
      </w:r>
    </w:p>
    <w:p w14:paraId="56EABC18" w14:textId="668E2806" w:rsidR="0021079F" w:rsidRDefault="001734BA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Upacara Penurunan Bendera Sang Merah Putih</w:t>
      </w:r>
    </w:p>
    <w:p w14:paraId="3D69DBD5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hari,tanggal</w:t>
      </w:r>
      <w:r>
        <w:rPr>
          <w:rFonts w:ascii="Arial" w:hAnsi="Arial" w:cs="Arial"/>
          <w:sz w:val="24"/>
          <w:szCs w:val="24"/>
        </w:rPr>
        <w:tab/>
        <w:t>: Rabu, 17 Agustus 2022</w:t>
      </w:r>
    </w:p>
    <w:p w14:paraId="5919268E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pukul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07.30 s.d. 12.00 WIB</w:t>
      </w:r>
    </w:p>
    <w:p w14:paraId="34E900E2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tempat</w:t>
      </w:r>
      <w:r>
        <w:rPr>
          <w:rFonts w:ascii="Arial" w:hAnsi="Arial" w:cs="Arial"/>
          <w:sz w:val="24"/>
          <w:szCs w:val="24"/>
        </w:rPr>
        <w:tab/>
        <w:t>: Halaman Istana Merdeka Jakarta (luring dan daring)</w:t>
      </w:r>
    </w:p>
    <w:p w14:paraId="69D3BC22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pakaian</w:t>
      </w:r>
      <w:r>
        <w:rPr>
          <w:rFonts w:ascii="Arial" w:hAnsi="Arial" w:cs="Arial"/>
          <w:sz w:val="24"/>
          <w:szCs w:val="24"/>
        </w:rPr>
        <w:tab/>
        <w:t>: 1) TNI/Polri</w:t>
      </w:r>
      <w:r>
        <w:rPr>
          <w:rFonts w:ascii="Arial" w:hAnsi="Arial" w:cs="Arial"/>
          <w:sz w:val="24"/>
          <w:szCs w:val="24"/>
        </w:rPr>
        <w:tab/>
        <w:t xml:space="preserve">   : PDU-1A (tanpa medali tanda jasa)</w:t>
      </w:r>
    </w:p>
    <w:p w14:paraId="7AE562FA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2) Pria/Wanita: Pakaian Nasional (Adat Daerah)</w:t>
      </w:r>
    </w:p>
    <w:p w14:paraId="003C3EDE" w14:textId="39307D44" w:rsidR="001734BA" w:rsidRDefault="00FB082E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Pejabat Pimpinan Tinggi Madya dan  Pejabat Pimpinan Tinggi Pratama di BNN Pusat </w:t>
      </w:r>
      <w:r w:rsidRPr="000C6EAA">
        <w:rPr>
          <w:rFonts w:ascii="Arial" w:hAnsi="Arial" w:cs="Arial"/>
          <w:b/>
          <w:bCs/>
          <w:sz w:val="24"/>
          <w:szCs w:val="24"/>
        </w:rPr>
        <w:t>WAJIB</w:t>
      </w:r>
      <w:r>
        <w:rPr>
          <w:rFonts w:ascii="Arial" w:hAnsi="Arial" w:cs="Arial"/>
          <w:sz w:val="24"/>
          <w:szCs w:val="24"/>
        </w:rPr>
        <w:t xml:space="preserve"> mengikuti Upacara Peringatan Detik-Detik Proklamasi Kemerdekaan RI dan Upacara Penurunan Bendera Sang Merah Putih secara virtual d</w:t>
      </w:r>
      <w:r w:rsidR="000C6EAA">
        <w:rPr>
          <w:rFonts w:ascii="Arial" w:hAnsi="Arial" w:cs="Arial"/>
          <w:sz w:val="24"/>
          <w:szCs w:val="24"/>
        </w:rPr>
        <w:t>ari Ruang Pattimura Gedung Tan Satrisna Lantai 1 BNN Pusat.</w:t>
      </w:r>
    </w:p>
    <w:p w14:paraId="14425A4B" w14:textId="53C6DDF2" w:rsidR="000C6EAA" w:rsidRDefault="000C6EAA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>WAJIB</w:t>
      </w:r>
      <w:r>
        <w:rPr>
          <w:rFonts w:ascii="Arial" w:hAnsi="Arial" w:cs="Arial"/>
          <w:sz w:val="24"/>
          <w:szCs w:val="24"/>
        </w:rPr>
        <w:t xml:space="preserve"> melaporkan hasil mengikuti Upacara kepada Kepala Satuan Kerja dengan menyertakan bukti foto.</w:t>
      </w:r>
    </w:p>
    <w:p w14:paraId="0F3D60FD" w14:textId="39CF2CD9" w:rsidR="000C6EAA" w:rsidRDefault="000C6EAA" w:rsidP="000C6EAA">
      <w:pPr>
        <w:pStyle w:val="ListParagraph"/>
        <w:numPr>
          <w:ilvl w:val="0"/>
          <w:numId w:val="2"/>
        </w:numPr>
        <w:tabs>
          <w:tab w:val="left" w:pos="5445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Pedoman Peringatan Hari Ulang Tahun Ke-77 Kemerdekaan Republik Indonesia Tahun 2022 dapat diunduh melalui www.setneg.go.id.</w:t>
      </w:r>
    </w:p>
    <w:p w14:paraId="2D71BCA3" w14:textId="69D76B83" w:rsidR="0021079F" w:rsidRDefault="0021079F" w:rsidP="0021079F">
      <w:pPr>
        <w:pStyle w:val="ListParagraph"/>
        <w:numPr>
          <w:ilvl w:val="0"/>
          <w:numId w:val="2"/>
        </w:numPr>
        <w:tabs>
          <w:tab w:val="left" w:pos="5445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Demikian untuk </w:t>
      </w:r>
      <w:r w:rsidR="000C6EAA">
        <w:rPr>
          <w:rFonts w:ascii="Arial" w:hAnsi="Arial" w:cs="Arial"/>
          <w:sz w:val="24"/>
          <w:szCs w:val="24"/>
        </w:rPr>
        <w:t>dipedomani dan dilaksanakan</w:t>
      </w:r>
      <w:r>
        <w:rPr>
          <w:rFonts w:ascii="Arial" w:hAnsi="Arial" w:cs="Arial"/>
          <w:sz w:val="24"/>
          <w:szCs w:val="24"/>
        </w:rPr>
        <w:t>.</w:t>
      </w:r>
    </w:p>
    <w:p w14:paraId="7E624477" w14:textId="478061D0" w:rsidR="0021079F" w:rsidRDefault="0021079F" w:rsidP="0021079F">
      <w:pPr>
        <w:tabs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BBB4DC" wp14:editId="7A9BA0C0">
                <wp:simplePos x="0" y="0"/>
                <wp:positionH relativeFrom="column">
                  <wp:posOffset>2965450</wp:posOffset>
                </wp:positionH>
                <wp:positionV relativeFrom="paragraph">
                  <wp:posOffset>40005</wp:posOffset>
                </wp:positionV>
                <wp:extent cx="2762250" cy="18669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1866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303FFB" w14:textId="2C98D0EE" w:rsidR="0021079F" w:rsidRDefault="0021079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1079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Ditetapkan di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C6EA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 Jakarta</w:t>
                            </w:r>
                          </w:p>
                          <w:p w14:paraId="16FF45DD" w14:textId="0EFAC33F" w:rsidR="00D053EE" w:rsidRDefault="0021079F" w:rsidP="00D053E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Pada tanggal : ${tanggal_naskah}</w:t>
                            </w:r>
                          </w:p>
                          <w:p w14:paraId="5B91E40A" w14:textId="77777777" w:rsidR="00D053EE" w:rsidRPr="00830371" w:rsidRDefault="00D053EE" w:rsidP="00D053EE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Cs w:val="20"/>
                                <w:lang w:val="id-ID"/>
                              </w:rPr>
                            </w:pPr>
                            <w:r w:rsidRPr="00830371">
                              <w:rPr>
                                <w:rFonts w:ascii="Arial" w:hAnsi="Arial" w:cs="Arial"/>
                                <w:b/>
                                <w:noProof/>
                                <w:szCs w:val="20"/>
                                <w:lang w:val="id-ID"/>
                              </w:rPr>
                              <w:t>${jabatan_pengirim}</w:t>
                            </w:r>
                          </w:p>
                          <w:p w14:paraId="06E62C6D" w14:textId="77777777" w:rsidR="00D053EE" w:rsidRDefault="00D053EE" w:rsidP="00D053EE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Cs w:val="20"/>
                                <w:lang w:val="id-ID"/>
                              </w:rPr>
                            </w:pPr>
                            <w:r w:rsidRPr="00830371">
                              <w:rPr>
                                <w:rFonts w:ascii="Arial" w:hAnsi="Arial" w:cs="Arial"/>
                                <w:b/>
                                <w:noProof/>
                                <w:szCs w:val="20"/>
                                <w:lang w:val="id-ID"/>
                              </w:rPr>
                              <w:t>${ttd_pengirim}</w:t>
                            </w:r>
                          </w:p>
                          <w:p w14:paraId="47430E70" w14:textId="77777777" w:rsidR="00D053EE" w:rsidRPr="00830371" w:rsidRDefault="00D053EE" w:rsidP="00D053EE">
                            <w:pPr>
                              <w:tabs>
                                <w:tab w:val="left" w:pos="426"/>
                              </w:tabs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noProof/>
                                <w:szCs w:val="20"/>
                                <w:lang w:val="id-ID"/>
                              </w:rPr>
                            </w:pPr>
                            <w:r w:rsidRPr="00830371">
                              <w:rPr>
                                <w:rFonts w:ascii="Arial" w:hAnsi="Arial" w:cs="Arial"/>
                                <w:b/>
                                <w:noProof/>
                                <w:szCs w:val="20"/>
                                <w:lang w:val="id-ID"/>
                              </w:rPr>
                              <w:t>${nama_pengirim}</w:t>
                            </w:r>
                          </w:p>
                          <w:p w14:paraId="452102EE" w14:textId="7AC7F3ED" w:rsidR="00D053EE" w:rsidRDefault="00D053EE" w:rsidP="00D053E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0D18EE1" w14:textId="7677E28B" w:rsidR="00D053EE" w:rsidRDefault="00D053EE" w:rsidP="00D053E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36F02C02" w14:textId="77777777" w:rsidR="00D053EE" w:rsidRDefault="00D053EE" w:rsidP="00D053EE">
                            <w:pPr>
                              <w:spacing w:after="0" w:line="72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C78EEC2" w14:textId="77777777" w:rsidR="00D053EE" w:rsidRPr="0021079F" w:rsidRDefault="00D053E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BBB4DC" id="Text Box 3" o:spid="_x0000_s1027" type="#_x0000_t202" style="position:absolute;left:0;text-align:left;margin-left:233.5pt;margin-top:3.15pt;width:217.5pt;height:147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" fillcolor="white [3201]" stroked="f" strokeweight=".5pt">
                <v:textbox>
                  <w:txbxContent>
                    <w:p w14:paraId="73303FFB" w14:textId="2C98D0EE" w:rsidR="0021079F" w:rsidRDefault="0021079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1079F">
                        <w:rPr>
                          <w:rFonts w:ascii="Arial" w:hAnsi="Arial" w:cs="Arial"/>
                          <w:sz w:val="24"/>
                          <w:szCs w:val="24"/>
                        </w:rPr>
                        <w:t>Ditetapkan di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0C6EAA">
                        <w:rPr>
                          <w:rFonts w:ascii="Arial" w:hAnsi="Arial" w:cs="Arial"/>
                          <w:sz w:val="24"/>
                          <w:szCs w:val="24"/>
                        </w:rPr>
                        <w:t>: Jakarta</w:t>
                      </w:r>
                    </w:p>
                    <w:p w14:paraId="16FF45DD" w14:textId="0EFAC33F" w:rsidR="00D053EE" w:rsidRDefault="0021079F" w:rsidP="00D053EE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Pada tanggal : ${tanggal_naskah}</w:t>
                      </w:r>
                    </w:p>
                    <w:p w14:paraId="5B91E40A" w14:textId="77777777" w:rsidR="00D053EE" w:rsidRPr="00830371" w:rsidRDefault="00D053EE" w:rsidP="00D053EE">
                      <w:pPr>
                        <w:tabs>
                          <w:tab w:val="left" w:pos="426"/>
                        </w:tabs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noProof/>
                          <w:szCs w:val="20"/>
                          <w:lang w:val="id-ID"/>
                        </w:rPr>
                      </w:pPr>
                      <w:r w:rsidRPr="00830371">
                        <w:rPr>
                          <w:rFonts w:ascii="Arial" w:hAnsi="Arial" w:cs="Arial"/>
                          <w:b/>
                          <w:noProof/>
                          <w:szCs w:val="20"/>
                          <w:lang w:val="id-ID"/>
                        </w:rPr>
                        <w:t>${jabatan_pengirim}</w:t>
                      </w:r>
                    </w:p>
                    <w:p w14:paraId="06E62C6D" w14:textId="77777777" w:rsidR="00D053EE" w:rsidRDefault="00D053EE" w:rsidP="00D053EE">
                      <w:pPr>
                        <w:tabs>
                          <w:tab w:val="left" w:pos="426"/>
                        </w:tabs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noProof/>
                          <w:szCs w:val="20"/>
                          <w:lang w:val="id-ID"/>
                        </w:rPr>
                      </w:pPr>
                      <w:r w:rsidRPr="00830371">
                        <w:rPr>
                          <w:rFonts w:ascii="Arial" w:hAnsi="Arial" w:cs="Arial"/>
                          <w:b/>
                          <w:noProof/>
                          <w:szCs w:val="20"/>
                          <w:lang w:val="id-ID"/>
                        </w:rPr>
                        <w:t>${ttd_pengirim}</w:t>
                      </w:r>
                    </w:p>
                    <w:p w14:paraId="47430E70" w14:textId="77777777" w:rsidR="00D053EE" w:rsidRPr="00830371" w:rsidRDefault="00D053EE" w:rsidP="00D053EE">
                      <w:pPr>
                        <w:tabs>
                          <w:tab w:val="left" w:pos="426"/>
                        </w:tabs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noProof/>
                          <w:szCs w:val="20"/>
                          <w:lang w:val="id-ID"/>
                        </w:rPr>
                      </w:pPr>
                      <w:r w:rsidRPr="00830371">
                        <w:rPr>
                          <w:rFonts w:ascii="Arial" w:hAnsi="Arial" w:cs="Arial"/>
                          <w:b/>
                          <w:noProof/>
                          <w:szCs w:val="20"/>
                          <w:lang w:val="id-ID"/>
                        </w:rPr>
                        <w:t>${nama_pengirim}</w:t>
                      </w:r>
                    </w:p>
                    <w:p w14:paraId="452102EE" w14:textId="7AC7F3ED" w:rsidR="00D053EE" w:rsidRDefault="00D053EE" w:rsidP="00D053EE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0D18EE1" w14:textId="7677E28B" w:rsidR="00D053EE" w:rsidRDefault="00D053EE" w:rsidP="00D053EE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36F02C02" w14:textId="77777777" w:rsidR="00D053EE" w:rsidRDefault="00D053EE" w:rsidP="00D053EE">
                      <w:pPr>
                        <w:spacing w:after="0" w:line="72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C78EEC2" w14:textId="77777777" w:rsidR="00D053EE" w:rsidRPr="0021079F" w:rsidRDefault="00D053E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CF0F193" w14:textId="3A64C904" w:rsidR="0021079F" w:rsidRPr="0021079F" w:rsidRDefault="0021079F" w:rsidP="0021079F">
      <w:pPr>
        <w:tabs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6806259" w14:textId="469CA12E" w:rsidR="00941954" w:rsidRDefault="00941954" w:rsidP="0021079F">
      <w:pPr>
        <w:tabs>
          <w:tab w:val="left" w:pos="5445"/>
        </w:tabs>
        <w:jc w:val="both"/>
      </w:pPr>
    </w:p>
    <w:p w14:paraId="01E04E10" w14:textId="151F61F4" w:rsidR="00D053EE" w:rsidRPr="00D053EE" w:rsidRDefault="00D053EE" w:rsidP="00D053EE"/>
    <w:p w14:paraId="6FFD9293" w14:textId="39E7F2B2" w:rsidR="00D053EE" w:rsidRDefault="00D053EE" w:rsidP="00D053EE"/>
    <w:p w14:paraId="391CEC67" w14:textId="7B0F77B8" w:rsidR="00D053EE" w:rsidRPr="009D1159" w:rsidRDefault="00D053EE" w:rsidP="009D1159">
      <w:pPr>
        <w:pStyle w:val="ListParagraph"/>
        <w:tabs>
          <w:tab w:val="left" w:pos="5445"/>
        </w:tabs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</w:p>
    <w:sectPr w:rsidR="00D053EE" w:rsidRPr="009D11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D162A"/>
    <w:multiLevelType w:val="hybridMultilevel"/>
    <w:tmpl w:val="0ECE728C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D4D7229"/>
    <w:multiLevelType w:val="hybridMultilevel"/>
    <w:tmpl w:val="D6203C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94137"/>
    <w:multiLevelType w:val="hybridMultilevel"/>
    <w:tmpl w:val="7144CD66"/>
    <w:lvl w:ilvl="0" w:tplc="68E8E7C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134C3A"/>
    <w:multiLevelType w:val="hybridMultilevel"/>
    <w:tmpl w:val="D4D80E7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65BB1"/>
    <w:multiLevelType w:val="hybridMultilevel"/>
    <w:tmpl w:val="9DF0ADB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092298"/>
    <w:multiLevelType w:val="hybridMultilevel"/>
    <w:tmpl w:val="AB4A9F6C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954"/>
    <w:rsid w:val="00030F7B"/>
    <w:rsid w:val="0008537E"/>
    <w:rsid w:val="000C6EAA"/>
    <w:rsid w:val="000C7638"/>
    <w:rsid w:val="00116970"/>
    <w:rsid w:val="001239C5"/>
    <w:rsid w:val="001734BA"/>
    <w:rsid w:val="0021079F"/>
    <w:rsid w:val="00323A18"/>
    <w:rsid w:val="00432634"/>
    <w:rsid w:val="00600D80"/>
    <w:rsid w:val="006155F0"/>
    <w:rsid w:val="007437FE"/>
    <w:rsid w:val="0081561C"/>
    <w:rsid w:val="00845061"/>
    <w:rsid w:val="00941954"/>
    <w:rsid w:val="009D1159"/>
    <w:rsid w:val="00A465DB"/>
    <w:rsid w:val="00A805C9"/>
    <w:rsid w:val="00AF20E9"/>
    <w:rsid w:val="00B843A7"/>
    <w:rsid w:val="00BE0F00"/>
    <w:rsid w:val="00D053EE"/>
    <w:rsid w:val="00D96372"/>
    <w:rsid w:val="00E90B2D"/>
    <w:rsid w:val="00F039A1"/>
    <w:rsid w:val="00FB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FC259"/>
  <w15:chartTrackingRefBased/>
  <w15:docId w15:val="{B7C177D2-40C9-4CEF-9FDC-1A3BD0CEA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4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ericko wardana</dc:creator>
  <cp:keywords/>
  <dc:description/>
  <cp:lastModifiedBy>User</cp:lastModifiedBy>
  <cp:revision>5</cp:revision>
  <dcterms:created xsi:type="dcterms:W3CDTF">2022-11-16T22:25:00Z</dcterms:created>
  <dcterms:modified xsi:type="dcterms:W3CDTF">2022-11-17T01:45:00Z</dcterms:modified>
</cp:coreProperties>
</file>